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3E" w:rsidRDefault="00F7623E">
      <w:pPr>
        <w:spacing w:before="72"/>
        <w:ind w:left="5332" w:right="5529"/>
        <w:jc w:val="center"/>
        <w:rPr>
          <w:b/>
          <w:sz w:val="18"/>
        </w:rPr>
      </w:pPr>
      <w:r w:rsidRPr="00F762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9.75pt;margin-top:13.95pt;width:117pt;height:11.85pt;z-index:15728640;mso-position-horizontal-relative:page" filled="f" strokeweight="1.5pt">
            <v:textbox inset="0,0,0,0">
              <w:txbxContent>
                <w:p w:rsidR="00F7623E" w:rsidRDefault="00BD5E1D">
                  <w:pPr>
                    <w:ind w:left="589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03823НЛЧИ00</w:t>
                  </w:r>
                </w:p>
              </w:txbxContent>
            </v:textbox>
            <w10:wrap anchorx="page"/>
          </v:shape>
        </w:pict>
      </w:r>
      <w:r w:rsidRPr="00F7623E">
        <w:pict>
          <v:shape id="_x0000_s1026" type="#_x0000_t202" style="position:absolute;left:0;text-align:left;margin-left:735pt;margin-top:13.55pt;width:74.25pt;height:110.6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440"/>
                  </w:tblGrid>
                  <w:tr w:rsidR="00F7623E">
                    <w:trPr>
                      <w:trHeight w:val="214"/>
                    </w:trPr>
                    <w:tc>
                      <w:tcPr>
                        <w:tcW w:w="1440" w:type="dxa"/>
                        <w:tcBorders>
                          <w:bottom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spacing w:before="53"/>
                          <w:ind w:left="542" w:right="5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Коды</w:t>
                        </w:r>
                      </w:p>
                    </w:tc>
                  </w:tr>
                  <w:tr w:rsidR="00F7623E">
                    <w:trPr>
                      <w:trHeight w:val="184"/>
                    </w:trPr>
                    <w:tc>
                      <w:tcPr>
                        <w:tcW w:w="144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spacing w:before="23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0531759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19.06.2024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18.06.2024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8200</w:t>
                        </w:r>
                      </w:p>
                    </w:tc>
                  </w:tr>
                  <w:tr w:rsidR="00F7623E">
                    <w:trPr>
                      <w:trHeight w:val="314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F7623E">
                        <w:pPr>
                          <w:pStyle w:val="TableParagraph"/>
                          <w:spacing w:before="4" w:line="240" w:lineRule="auto"/>
                          <w:jc w:val="left"/>
                          <w:rPr>
                            <w:b/>
                            <w:sz w:val="13"/>
                          </w:rPr>
                        </w:pPr>
                      </w:p>
                      <w:p w:rsidR="00F7623E" w:rsidRDefault="00BD5E1D">
                        <w:pPr>
                          <w:pStyle w:val="TableParagraph"/>
                          <w:ind w:left="382" w:right="3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213НЛЧИ0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906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21701000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82" w:right="3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94524086</w:t>
                        </w: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F7623E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 w:rsidR="00F7623E">
                    <w:trPr>
                      <w:trHeight w:val="160"/>
                    </w:trPr>
                    <w:tc>
                      <w:tcPr>
                        <w:tcW w:w="144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7623E" w:rsidRDefault="00BD5E1D">
                        <w:pPr>
                          <w:pStyle w:val="TableParagraph"/>
                          <w:ind w:left="348" w:right="3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383</w:t>
                        </w:r>
                      </w:p>
                    </w:tc>
                  </w:tr>
                </w:tbl>
                <w:p w:rsidR="00F7623E" w:rsidRDefault="00F762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D5E1D">
        <w:rPr>
          <w:b/>
          <w:sz w:val="18"/>
        </w:rPr>
        <w:t>ВЫПИСКА</w:t>
      </w:r>
    </w:p>
    <w:p w:rsidR="00F7623E" w:rsidRDefault="00BD5E1D">
      <w:pPr>
        <w:spacing w:before="30" w:line="206" w:lineRule="exact"/>
        <w:ind w:left="5332" w:right="5639"/>
        <w:jc w:val="center"/>
        <w:rPr>
          <w:b/>
          <w:sz w:val="18"/>
        </w:rPr>
      </w:pPr>
      <w:r>
        <w:rPr>
          <w:b/>
          <w:sz w:val="18"/>
        </w:rPr>
        <w:t>из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лицевого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счета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получателя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бюджетных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средств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№</w:t>
      </w:r>
    </w:p>
    <w:p w:rsidR="00F7623E" w:rsidRDefault="00BD5E1D">
      <w:pPr>
        <w:tabs>
          <w:tab w:val="left" w:pos="11659"/>
        </w:tabs>
        <w:spacing w:line="208" w:lineRule="exact"/>
        <w:ind w:left="5332"/>
        <w:jc w:val="center"/>
        <w:rPr>
          <w:sz w:val="14"/>
        </w:rPr>
      </w:pPr>
      <w:r>
        <w:rPr>
          <w:b/>
          <w:position w:val="1"/>
          <w:sz w:val="18"/>
        </w:rPr>
        <w:t>за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</w:rPr>
        <w:t>"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  <w:u w:val="single"/>
        </w:rPr>
        <w:t>19</w:t>
      </w:r>
      <w:r>
        <w:rPr>
          <w:b/>
          <w:position w:val="1"/>
          <w:sz w:val="18"/>
        </w:rPr>
        <w:t xml:space="preserve"> "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  <w:u w:val="single"/>
        </w:rPr>
        <w:t>июня</w:t>
      </w:r>
      <w:r>
        <w:rPr>
          <w:b/>
          <w:spacing w:val="44"/>
          <w:position w:val="1"/>
          <w:sz w:val="18"/>
        </w:rPr>
        <w:t xml:space="preserve"> </w:t>
      </w:r>
      <w:r>
        <w:rPr>
          <w:b/>
          <w:position w:val="1"/>
          <w:sz w:val="18"/>
        </w:rPr>
        <w:t>20</w:t>
      </w:r>
      <w:r>
        <w:rPr>
          <w:b/>
          <w:position w:val="1"/>
          <w:sz w:val="18"/>
          <w:u w:val="single"/>
        </w:rPr>
        <w:t>24</w:t>
      </w:r>
      <w:r>
        <w:rPr>
          <w:b/>
          <w:position w:val="1"/>
          <w:sz w:val="18"/>
        </w:rPr>
        <w:t xml:space="preserve"> г.</w:t>
      </w:r>
      <w:r>
        <w:rPr>
          <w:b/>
          <w:position w:val="1"/>
          <w:sz w:val="18"/>
        </w:rPr>
        <w:tab/>
      </w:r>
      <w:r>
        <w:rPr>
          <w:sz w:val="14"/>
        </w:rPr>
        <w:t>Форма</w:t>
      </w:r>
      <w:r>
        <w:rPr>
          <w:spacing w:val="-3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КФД</w:t>
      </w:r>
    </w:p>
    <w:p w:rsidR="00F7623E" w:rsidRDefault="00BD5E1D">
      <w:pPr>
        <w:pStyle w:val="a3"/>
        <w:spacing w:before="15" w:line="261" w:lineRule="auto"/>
        <w:ind w:left="12635" w:right="1598" w:firstLine="1343"/>
        <w:jc w:val="right"/>
      </w:pPr>
      <w:r>
        <w:t>Дата</w:t>
      </w:r>
      <w:r>
        <w:rPr>
          <w:spacing w:val="-32"/>
        </w:rPr>
        <w:t xml:space="preserve"> </w:t>
      </w:r>
      <w:proofErr w:type="spellStart"/>
      <w:proofErr w:type="gramStart"/>
      <w:r>
        <w:t>Дата</w:t>
      </w:r>
      <w:proofErr w:type="spellEnd"/>
      <w:proofErr w:type="gramEnd"/>
      <w:r>
        <w:rPr>
          <w:spacing w:val="-9"/>
        </w:rPr>
        <w:t xml:space="preserve"> </w:t>
      </w:r>
      <w:r>
        <w:t>предыдущей</w:t>
      </w:r>
      <w:r>
        <w:rPr>
          <w:spacing w:val="-8"/>
        </w:rPr>
        <w:t xml:space="preserve"> </w:t>
      </w:r>
      <w:r>
        <w:t>выписки</w:t>
      </w:r>
    </w:p>
    <w:p w:rsidR="00F7623E" w:rsidRDefault="00BD5E1D">
      <w:pPr>
        <w:pStyle w:val="a3"/>
        <w:tabs>
          <w:tab w:val="left" w:pos="3149"/>
          <w:tab w:val="left" w:pos="12294"/>
          <w:tab w:val="left" w:pos="13639"/>
        </w:tabs>
        <w:spacing w:before="3" w:line="160" w:lineRule="exact"/>
        <w:ind w:left="3150" w:right="1640" w:hanging="3023"/>
      </w:pPr>
      <w:r>
        <w:t>Орган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казначейства</w:t>
      </w:r>
      <w:r>
        <w:tab/>
      </w:r>
      <w:r>
        <w:rPr>
          <w:position w:val="1"/>
          <w:u w:val="single"/>
        </w:rPr>
        <w:t>УПРАВЛЕНИЕ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ФЕДЕРАЛЬНОГО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КАЗНАЧЕЙСТВА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ПО</w:t>
      </w:r>
      <w:r>
        <w:rPr>
          <w:spacing w:val="-7"/>
          <w:position w:val="1"/>
          <w:u w:val="single"/>
        </w:rPr>
        <w:t xml:space="preserve"> </w:t>
      </w:r>
      <w:r>
        <w:rPr>
          <w:position w:val="1"/>
          <w:u w:val="single"/>
        </w:rPr>
        <w:t>ДОНЕЦКОЙ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НАРОДНОЙ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РЕСПУБЛИКЕ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spacing w:val="-1"/>
        </w:rPr>
        <w:t>по КОФК</w:t>
      </w:r>
      <w:r>
        <w:rPr>
          <w:spacing w:val="-32"/>
        </w:rPr>
        <w:t xml:space="preserve"> </w:t>
      </w: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"ЯСЛИ</w:t>
      </w:r>
      <w:r>
        <w:rPr>
          <w:spacing w:val="-2"/>
        </w:rPr>
        <w:t xml:space="preserve"> </w:t>
      </w:r>
      <w:r>
        <w:t>- САД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F7623E" w:rsidRDefault="00BD5E1D">
      <w:pPr>
        <w:pStyle w:val="a3"/>
        <w:tabs>
          <w:tab w:val="left" w:pos="3114"/>
          <w:tab w:val="left" w:pos="12294"/>
          <w:tab w:val="left" w:pos="12941"/>
        </w:tabs>
        <w:spacing w:line="168" w:lineRule="exact"/>
        <w:ind w:left="127"/>
      </w:pPr>
      <w:r>
        <w:t>Получатель</w:t>
      </w:r>
      <w:r>
        <w:rPr>
          <w:spacing w:val="-7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средств</w:t>
      </w:r>
      <w:r>
        <w:tab/>
      </w:r>
      <w:r>
        <w:rPr>
          <w:position w:val="1"/>
          <w:u w:val="single"/>
        </w:rPr>
        <w:t>ГОРОДА</w:t>
      </w:r>
      <w:r>
        <w:rPr>
          <w:spacing w:val="-4"/>
          <w:position w:val="1"/>
          <w:u w:val="single"/>
        </w:rPr>
        <w:t xml:space="preserve"> </w:t>
      </w:r>
      <w:r>
        <w:rPr>
          <w:position w:val="1"/>
          <w:u w:val="single"/>
        </w:rPr>
        <w:t>ДОНЕЦКА"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по</w:t>
      </w:r>
      <w:r>
        <w:rPr>
          <w:spacing w:val="-5"/>
        </w:rPr>
        <w:t xml:space="preserve"> </w:t>
      </w:r>
      <w:r>
        <w:t>Сводному</w:t>
      </w:r>
      <w:r>
        <w:rPr>
          <w:spacing w:val="-5"/>
        </w:rPr>
        <w:t xml:space="preserve"> </w:t>
      </w:r>
      <w:r>
        <w:t>реестру</w:t>
      </w:r>
    </w:p>
    <w:p w:rsidR="00F7623E" w:rsidRDefault="00BD5E1D">
      <w:pPr>
        <w:pStyle w:val="a3"/>
        <w:tabs>
          <w:tab w:val="left" w:pos="3149"/>
          <w:tab w:val="left" w:pos="12294"/>
          <w:tab w:val="left" w:pos="13488"/>
          <w:tab w:val="left" w:pos="13532"/>
          <w:tab w:val="left" w:pos="13606"/>
        </w:tabs>
        <w:spacing w:before="5" w:line="247" w:lineRule="auto"/>
        <w:ind w:left="127" w:right="1640"/>
        <w:jc w:val="both"/>
      </w:pPr>
      <w:r>
        <w:t>Главный</w:t>
      </w:r>
      <w:r>
        <w:rPr>
          <w:spacing w:val="-4"/>
        </w:rPr>
        <w:t xml:space="preserve"> </w:t>
      </w:r>
      <w:r>
        <w:t>распорядитель</w:t>
      </w:r>
      <w:r>
        <w:rPr>
          <w:spacing w:val="-2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 xml:space="preserve">средств        </w:t>
      </w:r>
      <w:r>
        <w:rPr>
          <w:spacing w:val="22"/>
        </w:rPr>
        <w:t xml:space="preserve"> </w:t>
      </w:r>
      <w:r>
        <w:rPr>
          <w:position w:val="1"/>
          <w:u w:val="single"/>
        </w:rPr>
        <w:t>Управление</w:t>
      </w:r>
      <w:r>
        <w:rPr>
          <w:spacing w:val="-2"/>
          <w:position w:val="1"/>
          <w:u w:val="single"/>
        </w:rPr>
        <w:t xml:space="preserve"> </w:t>
      </w:r>
      <w:r>
        <w:rPr>
          <w:position w:val="1"/>
          <w:u w:val="single"/>
        </w:rPr>
        <w:t>образования</w:t>
      </w:r>
      <w:r>
        <w:rPr>
          <w:spacing w:val="-2"/>
          <w:position w:val="1"/>
          <w:u w:val="single"/>
        </w:rPr>
        <w:t xml:space="preserve"> </w:t>
      </w:r>
      <w:r>
        <w:rPr>
          <w:position w:val="1"/>
          <w:u w:val="single"/>
        </w:rPr>
        <w:t>администрации</w:t>
      </w:r>
      <w:r>
        <w:rPr>
          <w:spacing w:val="-4"/>
          <w:position w:val="1"/>
          <w:u w:val="single"/>
        </w:rPr>
        <w:t xml:space="preserve"> </w:t>
      </w:r>
      <w:r>
        <w:rPr>
          <w:position w:val="1"/>
          <w:u w:val="single"/>
        </w:rPr>
        <w:t>городского</w:t>
      </w:r>
      <w:r>
        <w:rPr>
          <w:spacing w:val="-3"/>
          <w:position w:val="1"/>
          <w:u w:val="single"/>
        </w:rPr>
        <w:t xml:space="preserve"> </w:t>
      </w:r>
      <w:r>
        <w:rPr>
          <w:position w:val="1"/>
          <w:u w:val="single"/>
        </w:rPr>
        <w:t>округа</w:t>
      </w:r>
      <w:r>
        <w:rPr>
          <w:spacing w:val="-2"/>
          <w:position w:val="1"/>
          <w:u w:val="single"/>
        </w:rPr>
        <w:t xml:space="preserve"> </w:t>
      </w:r>
      <w:r>
        <w:rPr>
          <w:position w:val="1"/>
          <w:u w:val="single"/>
        </w:rPr>
        <w:t>Донецк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Глава по БК</w:t>
      </w:r>
      <w:r>
        <w:rPr>
          <w:spacing w:val="-33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бюджета</w:t>
      </w:r>
      <w:r>
        <w:tab/>
      </w:r>
      <w:r>
        <w:rPr>
          <w:position w:val="1"/>
          <w:u w:val="single"/>
        </w:rPr>
        <w:t>Бюджет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муниципального</w:t>
      </w:r>
      <w:r>
        <w:rPr>
          <w:spacing w:val="-7"/>
          <w:position w:val="1"/>
          <w:u w:val="single"/>
        </w:rPr>
        <w:t xml:space="preserve"> </w:t>
      </w:r>
      <w:r>
        <w:rPr>
          <w:position w:val="1"/>
          <w:u w:val="single"/>
        </w:rPr>
        <w:t>образования</w:t>
      </w:r>
      <w:r>
        <w:rPr>
          <w:spacing w:val="-5"/>
          <w:position w:val="1"/>
          <w:u w:val="single"/>
        </w:rPr>
        <w:t xml:space="preserve"> </w:t>
      </w:r>
      <w:r>
        <w:rPr>
          <w:position w:val="1"/>
          <w:u w:val="single"/>
        </w:rPr>
        <w:t>городской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округ</w:t>
      </w:r>
      <w:r>
        <w:rPr>
          <w:spacing w:val="-5"/>
          <w:position w:val="1"/>
          <w:u w:val="single"/>
        </w:rPr>
        <w:t xml:space="preserve"> </w:t>
      </w:r>
      <w:r>
        <w:rPr>
          <w:position w:val="1"/>
          <w:u w:val="single"/>
        </w:rPr>
        <w:t>Донецк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Донецкой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Народной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Республики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spacing w:val="-1"/>
        </w:rPr>
        <w:t>по ОКТМО</w:t>
      </w:r>
      <w:r>
        <w:rPr>
          <w:spacing w:val="-32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орг</w:t>
      </w:r>
      <w:r>
        <w:t>ан</w:t>
      </w:r>
      <w:r>
        <w:tab/>
      </w:r>
      <w:r>
        <w:rPr>
          <w:position w:val="1"/>
          <w:u w:val="single"/>
        </w:rPr>
        <w:t>ДЕПАРТАМЕНТ</w:t>
      </w:r>
      <w:r>
        <w:rPr>
          <w:spacing w:val="-7"/>
          <w:position w:val="1"/>
          <w:u w:val="single"/>
        </w:rPr>
        <w:t xml:space="preserve"> </w:t>
      </w:r>
      <w:r>
        <w:rPr>
          <w:position w:val="1"/>
          <w:u w:val="single"/>
        </w:rPr>
        <w:t>ФИНАНСОВ</w:t>
      </w:r>
      <w:r>
        <w:rPr>
          <w:spacing w:val="-8"/>
          <w:position w:val="1"/>
          <w:u w:val="single"/>
        </w:rPr>
        <w:t xml:space="preserve"> </w:t>
      </w:r>
      <w:r>
        <w:rPr>
          <w:position w:val="1"/>
          <w:u w:val="single"/>
        </w:rPr>
        <w:t>АДМИНИСТРАЦИИ</w:t>
      </w:r>
      <w:r>
        <w:rPr>
          <w:spacing w:val="-7"/>
          <w:position w:val="1"/>
          <w:u w:val="single"/>
        </w:rPr>
        <w:t xml:space="preserve"> </w:t>
      </w:r>
      <w:r>
        <w:rPr>
          <w:position w:val="1"/>
          <w:u w:val="single"/>
        </w:rPr>
        <w:t>ГОРОДСКОГО</w:t>
      </w:r>
      <w:r>
        <w:rPr>
          <w:spacing w:val="-8"/>
          <w:position w:val="1"/>
          <w:u w:val="single"/>
        </w:rPr>
        <w:t xml:space="preserve"> </w:t>
      </w:r>
      <w:r>
        <w:rPr>
          <w:position w:val="1"/>
          <w:u w:val="single"/>
        </w:rPr>
        <w:t>ОКРУГА</w:t>
      </w:r>
      <w:r>
        <w:rPr>
          <w:spacing w:val="-7"/>
          <w:position w:val="1"/>
          <w:u w:val="single"/>
        </w:rPr>
        <w:t xml:space="preserve"> </w:t>
      </w:r>
      <w:r>
        <w:rPr>
          <w:position w:val="1"/>
          <w:u w:val="single"/>
        </w:rPr>
        <w:t>ДОНЕЦК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t>по</w:t>
      </w:r>
      <w:r>
        <w:rPr>
          <w:spacing w:val="-6"/>
        </w:rPr>
        <w:t xml:space="preserve"> </w:t>
      </w:r>
      <w:r>
        <w:t>ОКПО</w:t>
      </w:r>
    </w:p>
    <w:p w:rsidR="00F7623E" w:rsidRDefault="00BD5E1D">
      <w:pPr>
        <w:pStyle w:val="a3"/>
        <w:spacing w:before="10"/>
        <w:ind w:left="127"/>
        <w:jc w:val="both"/>
      </w:pPr>
      <w:r>
        <w:rPr>
          <w:spacing w:val="-1"/>
        </w:rPr>
        <w:t>Периодичность:</w:t>
      </w:r>
      <w:r>
        <w:rPr>
          <w:spacing w:val="-5"/>
        </w:rPr>
        <w:t xml:space="preserve"> </w:t>
      </w:r>
      <w:r>
        <w:t>ежедневная</w:t>
      </w:r>
    </w:p>
    <w:p w:rsidR="00F7623E" w:rsidRDefault="00BD5E1D">
      <w:pPr>
        <w:pStyle w:val="a3"/>
        <w:tabs>
          <w:tab w:val="left" w:pos="13656"/>
        </w:tabs>
        <w:spacing w:before="23"/>
        <w:ind w:left="127"/>
        <w:jc w:val="both"/>
      </w:pPr>
      <w:r>
        <w:t>Единица</w:t>
      </w:r>
      <w:r>
        <w:rPr>
          <w:spacing w:val="-5"/>
        </w:rPr>
        <w:t xml:space="preserve"> </w:t>
      </w:r>
      <w:r>
        <w:t>измерения:</w:t>
      </w:r>
      <w:r>
        <w:rPr>
          <w:spacing w:val="-4"/>
        </w:rPr>
        <w:t xml:space="preserve"> </w:t>
      </w:r>
      <w:proofErr w:type="spellStart"/>
      <w:r>
        <w:t>руб</w:t>
      </w:r>
      <w:proofErr w:type="spellEnd"/>
      <w:r>
        <w:tab/>
        <w:t>по</w:t>
      </w:r>
      <w:r>
        <w:rPr>
          <w:spacing w:val="-3"/>
        </w:rPr>
        <w:t xml:space="preserve"> </w:t>
      </w:r>
      <w:r>
        <w:t>ОКЕИ</w:t>
      </w:r>
    </w:p>
    <w:p w:rsidR="00F7623E" w:rsidRDefault="00BD5E1D">
      <w:pPr>
        <w:pStyle w:val="a4"/>
        <w:numPr>
          <w:ilvl w:val="0"/>
          <w:numId w:val="1"/>
        </w:numPr>
        <w:tabs>
          <w:tab w:val="left" w:pos="180"/>
        </w:tabs>
        <w:spacing w:before="135"/>
        <w:ind w:right="6409" w:hanging="6570"/>
        <w:rPr>
          <w:b/>
          <w:sz w:val="18"/>
        </w:rPr>
      </w:pPr>
      <w:r>
        <w:rPr>
          <w:b/>
          <w:sz w:val="18"/>
        </w:rPr>
        <w:t>Операции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бюджетными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данными</w:t>
      </w:r>
    </w:p>
    <w:p w:rsidR="00F7623E" w:rsidRDefault="00BD5E1D">
      <w:pPr>
        <w:pStyle w:val="a4"/>
        <w:numPr>
          <w:ilvl w:val="1"/>
          <w:numId w:val="1"/>
        </w:numPr>
        <w:tabs>
          <w:tab w:val="left" w:pos="7004"/>
        </w:tabs>
        <w:ind w:hanging="316"/>
        <w:rPr>
          <w:b/>
          <w:sz w:val="18"/>
        </w:rPr>
      </w:pPr>
      <w:r>
        <w:rPr>
          <w:b/>
          <w:sz w:val="18"/>
        </w:rPr>
        <w:t>Остатки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лицевом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счете</w:t>
      </w:r>
    </w:p>
    <w:p w:rsidR="00F7623E" w:rsidRDefault="00F7623E">
      <w:pPr>
        <w:pStyle w:val="a3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26"/>
        <w:gridCol w:w="1623"/>
        <w:gridCol w:w="1626"/>
        <w:gridCol w:w="1613"/>
        <w:gridCol w:w="1800"/>
        <w:gridCol w:w="1593"/>
        <w:gridCol w:w="1647"/>
        <w:gridCol w:w="1526"/>
        <w:gridCol w:w="1534"/>
      </w:tblGrid>
      <w:tr w:rsidR="00F7623E">
        <w:trPr>
          <w:trHeight w:val="160"/>
        </w:trPr>
        <w:tc>
          <w:tcPr>
            <w:tcW w:w="2626" w:type="dxa"/>
            <w:vMerge w:val="restart"/>
            <w:tcBorders>
              <w:left w:val="nil"/>
            </w:tcBorders>
          </w:tcPr>
          <w:p w:rsidR="00F7623E" w:rsidRDefault="00F7623E">
            <w:pPr>
              <w:pStyle w:val="TableParagraph"/>
              <w:spacing w:before="7" w:line="240" w:lineRule="auto"/>
              <w:jc w:val="left"/>
              <w:rPr>
                <w:b/>
                <w:sz w:val="16"/>
              </w:rPr>
            </w:pPr>
          </w:p>
          <w:p w:rsidR="00F7623E" w:rsidRDefault="00BD5E1D">
            <w:pPr>
              <w:pStyle w:val="TableParagraph"/>
              <w:spacing w:line="240" w:lineRule="auto"/>
              <w:ind w:left="991" w:right="857" w:hanging="11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4862" w:type="dxa"/>
            <w:gridSpan w:val="3"/>
          </w:tcPr>
          <w:p w:rsidR="00F7623E" w:rsidRDefault="00BD5E1D">
            <w:pPr>
              <w:pStyle w:val="TableParagraph"/>
              <w:ind w:left="1643" w:right="1630"/>
              <w:rPr>
                <w:sz w:val="14"/>
              </w:rPr>
            </w:pPr>
            <w:r>
              <w:rPr>
                <w:spacing w:val="-1"/>
                <w:sz w:val="14"/>
              </w:rPr>
              <w:t>Бюджетные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ассигнования</w:t>
            </w:r>
          </w:p>
        </w:tc>
        <w:tc>
          <w:tcPr>
            <w:tcW w:w="5040" w:type="dxa"/>
            <w:gridSpan w:val="3"/>
          </w:tcPr>
          <w:p w:rsidR="00F7623E" w:rsidRDefault="00BD5E1D">
            <w:pPr>
              <w:pStyle w:val="TableParagraph"/>
              <w:ind w:left="1502"/>
              <w:jc w:val="left"/>
              <w:rPr>
                <w:sz w:val="14"/>
              </w:rPr>
            </w:pPr>
            <w:r>
              <w:rPr>
                <w:sz w:val="14"/>
              </w:rPr>
              <w:t>Лимиты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бюджетных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обязательств</w:t>
            </w:r>
          </w:p>
        </w:tc>
        <w:tc>
          <w:tcPr>
            <w:tcW w:w="3060" w:type="dxa"/>
            <w:gridSpan w:val="2"/>
            <w:vMerge w:val="restart"/>
            <w:tcBorders>
              <w:right w:val="nil"/>
            </w:tcBorders>
          </w:tcPr>
          <w:p w:rsidR="00F7623E" w:rsidRDefault="00BD5E1D">
            <w:pPr>
              <w:pStyle w:val="TableParagraph"/>
              <w:spacing w:before="18" w:line="160" w:lineRule="atLeast"/>
              <w:ind w:left="523" w:right="382" w:hanging="11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Предельные </w:t>
            </w:r>
            <w:r>
              <w:rPr>
                <w:sz w:val="14"/>
              </w:rPr>
              <w:t>объемы финансирования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2024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текущий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</w:tr>
      <w:tr w:rsidR="00F7623E">
        <w:trPr>
          <w:trHeight w:val="183"/>
        </w:trPr>
        <w:tc>
          <w:tcPr>
            <w:tcW w:w="2626" w:type="dxa"/>
            <w:vMerge/>
            <w:tcBorders>
              <w:top w:val="nil"/>
              <w:lef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 w:val="restart"/>
          </w:tcPr>
          <w:p w:rsidR="00F7623E" w:rsidRDefault="00BD5E1D">
            <w:pPr>
              <w:pStyle w:val="TableParagraph"/>
              <w:spacing w:before="106" w:line="247" w:lineRule="auto"/>
              <w:ind w:left="322" w:right="293" w:hanging="34"/>
              <w:jc w:val="left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3239" w:type="dxa"/>
            <w:gridSpan w:val="2"/>
          </w:tcPr>
          <w:p w:rsidR="00F7623E" w:rsidRDefault="00BD5E1D">
            <w:pPr>
              <w:pStyle w:val="TableParagraph"/>
              <w:spacing w:line="164" w:lineRule="exact"/>
              <w:ind w:left="1061"/>
              <w:jc w:val="left"/>
              <w:rPr>
                <w:sz w:val="16"/>
              </w:rPr>
            </w:pPr>
            <w:r>
              <w:rPr>
                <w:sz w:val="14"/>
                <w:u w:val="single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4"/>
                <w:u w:val="single"/>
              </w:rPr>
              <w:t>2026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6"/>
              </w:rPr>
              <w:t>годов</w:t>
            </w:r>
          </w:p>
        </w:tc>
        <w:tc>
          <w:tcPr>
            <w:tcW w:w="1800" w:type="dxa"/>
            <w:vMerge w:val="restart"/>
          </w:tcPr>
          <w:p w:rsidR="00F7623E" w:rsidRDefault="00BD5E1D">
            <w:pPr>
              <w:pStyle w:val="TableParagraph"/>
              <w:spacing w:before="106" w:line="247" w:lineRule="auto"/>
              <w:ind w:left="410" w:right="382" w:hanging="34"/>
              <w:jc w:val="left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3240" w:type="dxa"/>
            <w:gridSpan w:val="2"/>
          </w:tcPr>
          <w:p w:rsidR="00F7623E" w:rsidRDefault="00BD5E1D">
            <w:pPr>
              <w:pStyle w:val="TableParagraph"/>
              <w:spacing w:line="164" w:lineRule="exact"/>
              <w:ind w:left="1062"/>
              <w:jc w:val="left"/>
              <w:rPr>
                <w:sz w:val="16"/>
              </w:rPr>
            </w:pPr>
            <w:r>
              <w:rPr>
                <w:sz w:val="14"/>
                <w:u w:val="single"/>
              </w:rPr>
              <w:t>2025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4"/>
                <w:u w:val="single"/>
              </w:rPr>
              <w:t>2026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6"/>
              </w:rPr>
              <w:t>годов</w:t>
            </w:r>
          </w:p>
        </w:tc>
        <w:tc>
          <w:tcPr>
            <w:tcW w:w="3060" w:type="dxa"/>
            <w:gridSpan w:val="2"/>
            <w:vMerge/>
            <w:tcBorders>
              <w:top w:val="nil"/>
              <w:righ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</w:tr>
      <w:tr w:rsidR="00F7623E">
        <w:trPr>
          <w:trHeight w:val="322"/>
        </w:trPr>
        <w:tc>
          <w:tcPr>
            <w:tcW w:w="2626" w:type="dxa"/>
            <w:vMerge/>
            <w:tcBorders>
              <w:top w:val="nil"/>
              <w:lef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F7623E" w:rsidRDefault="00BD5E1D">
            <w:pPr>
              <w:pStyle w:val="TableParagraph"/>
              <w:spacing w:before="80" w:line="240" w:lineRule="auto"/>
              <w:ind w:left="475"/>
              <w:jc w:val="left"/>
              <w:rPr>
                <w:sz w:val="14"/>
              </w:rPr>
            </w:pPr>
            <w:r>
              <w:rPr>
                <w:sz w:val="14"/>
              </w:rPr>
              <w:t>первый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1613" w:type="dxa"/>
          </w:tcPr>
          <w:p w:rsidR="00F7623E" w:rsidRDefault="00BD5E1D">
            <w:pPr>
              <w:pStyle w:val="TableParagraph"/>
              <w:spacing w:before="80" w:line="240" w:lineRule="auto"/>
              <w:ind w:left="483"/>
              <w:jc w:val="left"/>
              <w:rPr>
                <w:sz w:val="14"/>
              </w:rPr>
            </w:pPr>
            <w:r>
              <w:rPr>
                <w:sz w:val="14"/>
              </w:rPr>
              <w:t>второй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F7623E" w:rsidRDefault="00BD5E1D">
            <w:pPr>
              <w:pStyle w:val="TableParagraph"/>
              <w:spacing w:before="80" w:line="240" w:lineRule="auto"/>
              <w:ind w:left="458"/>
              <w:jc w:val="left"/>
              <w:rPr>
                <w:sz w:val="14"/>
              </w:rPr>
            </w:pPr>
            <w:r>
              <w:rPr>
                <w:sz w:val="14"/>
              </w:rPr>
              <w:t>первый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1647" w:type="dxa"/>
          </w:tcPr>
          <w:p w:rsidR="00F7623E" w:rsidRDefault="00BD5E1D">
            <w:pPr>
              <w:pStyle w:val="TableParagraph"/>
              <w:spacing w:before="80" w:line="240" w:lineRule="auto"/>
              <w:ind w:left="500"/>
              <w:jc w:val="left"/>
              <w:rPr>
                <w:sz w:val="14"/>
              </w:rPr>
            </w:pPr>
            <w:r>
              <w:rPr>
                <w:sz w:val="14"/>
              </w:rPr>
              <w:t>второй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1526" w:type="dxa"/>
          </w:tcPr>
          <w:p w:rsidR="00F7623E" w:rsidRDefault="00BD5E1D">
            <w:pPr>
              <w:pStyle w:val="TableParagraph"/>
              <w:spacing w:before="80" w:line="240" w:lineRule="auto"/>
              <w:ind w:left="583" w:right="569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1534" w:type="dxa"/>
            <w:tcBorders>
              <w:right w:val="nil"/>
            </w:tcBorders>
          </w:tcPr>
          <w:p w:rsidR="00F7623E" w:rsidRDefault="00BD5E1D">
            <w:pPr>
              <w:pStyle w:val="TableParagraph"/>
              <w:spacing w:line="160" w:lineRule="atLeast"/>
              <w:ind w:left="80" w:right="62" w:firstLine="52"/>
              <w:jc w:val="left"/>
              <w:rPr>
                <w:sz w:val="14"/>
              </w:rPr>
            </w:pPr>
            <w:r>
              <w:rPr>
                <w:sz w:val="14"/>
              </w:rPr>
              <w:t>из них с отложенной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датой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действие</w:t>
            </w:r>
          </w:p>
        </w:tc>
      </w:tr>
      <w:tr w:rsidR="00F7623E">
        <w:trPr>
          <w:trHeight w:val="160"/>
        </w:trPr>
        <w:tc>
          <w:tcPr>
            <w:tcW w:w="2626" w:type="dxa"/>
            <w:tcBorders>
              <w:left w:val="nil"/>
            </w:tcBorders>
          </w:tcPr>
          <w:p w:rsidR="00F7623E" w:rsidRDefault="00BD5E1D">
            <w:pPr>
              <w:pStyle w:val="TableParagraph"/>
              <w:spacing w:before="3" w:line="137" w:lineRule="exact"/>
              <w:ind w:right="126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647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534" w:type="dxa"/>
            <w:tcBorders>
              <w:bottom w:val="single" w:sz="12" w:space="0" w:color="000000"/>
              <w:right w:val="nil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</w:tr>
      <w:tr w:rsidR="00F7623E">
        <w:trPr>
          <w:trHeight w:val="160"/>
        </w:trPr>
        <w:tc>
          <w:tcPr>
            <w:tcW w:w="2626" w:type="dxa"/>
            <w:tcBorders>
              <w:left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1254"/>
              <w:jc w:val="right"/>
              <w:rPr>
                <w:sz w:val="14"/>
              </w:rPr>
            </w:pPr>
            <w:r>
              <w:rPr>
                <w:sz w:val="14"/>
              </w:rPr>
              <w:t>Остаток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начало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6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13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7 759 326,64</w:t>
            </w:r>
          </w:p>
        </w:tc>
        <w:tc>
          <w:tcPr>
            <w:tcW w:w="1593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47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6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5 538 967,00</w:t>
            </w:r>
          </w:p>
        </w:tc>
        <w:tc>
          <w:tcPr>
            <w:tcW w:w="1534" w:type="dxa"/>
            <w:tcBorders>
              <w:top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623E">
        <w:trPr>
          <w:trHeight w:val="160"/>
        </w:trPr>
        <w:tc>
          <w:tcPr>
            <w:tcW w:w="2626" w:type="dxa"/>
            <w:tcBorders>
              <w:left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1315"/>
              <w:jc w:val="right"/>
              <w:rPr>
                <w:sz w:val="14"/>
              </w:rPr>
            </w:pPr>
            <w:r>
              <w:rPr>
                <w:sz w:val="14"/>
              </w:rPr>
              <w:t>Остаток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конец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1623" w:type="dxa"/>
            <w:tcBorders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2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7 759 326,64</w:t>
            </w:r>
          </w:p>
        </w:tc>
        <w:tc>
          <w:tcPr>
            <w:tcW w:w="159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47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5 538 967,00</w:t>
            </w:r>
          </w:p>
        </w:tc>
        <w:tc>
          <w:tcPr>
            <w:tcW w:w="1534" w:type="dxa"/>
            <w:tcBorders>
              <w:bottom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F7623E" w:rsidRDefault="00BD5E1D">
      <w:pPr>
        <w:pStyle w:val="a4"/>
        <w:numPr>
          <w:ilvl w:val="0"/>
          <w:numId w:val="1"/>
        </w:numPr>
        <w:tabs>
          <w:tab w:val="left" w:pos="180"/>
        </w:tabs>
        <w:ind w:left="6480" w:right="6320" w:hanging="6481"/>
        <w:rPr>
          <w:b/>
          <w:sz w:val="18"/>
        </w:rPr>
      </w:pPr>
      <w:r>
        <w:rPr>
          <w:b/>
          <w:sz w:val="18"/>
        </w:rPr>
        <w:t>Операции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бюджетными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средствами</w:t>
      </w:r>
    </w:p>
    <w:p w:rsidR="00F7623E" w:rsidRDefault="00BD5E1D">
      <w:pPr>
        <w:spacing w:before="120"/>
        <w:ind w:right="6225"/>
        <w:jc w:val="right"/>
        <w:rPr>
          <w:b/>
          <w:sz w:val="18"/>
        </w:rPr>
      </w:pPr>
      <w:r>
        <w:rPr>
          <w:b/>
          <w:sz w:val="18"/>
        </w:rPr>
        <w:t>2.1.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Изменение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остатков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лицевом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счете</w:t>
      </w:r>
    </w:p>
    <w:p w:rsidR="00F7623E" w:rsidRDefault="00F7623E">
      <w:pPr>
        <w:pStyle w:val="a3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83"/>
        <w:gridCol w:w="2163"/>
        <w:gridCol w:w="2169"/>
        <w:gridCol w:w="2156"/>
        <w:gridCol w:w="2170"/>
        <w:gridCol w:w="2169"/>
        <w:gridCol w:w="2178"/>
      </w:tblGrid>
      <w:tr w:rsidR="00F7623E">
        <w:trPr>
          <w:trHeight w:val="160"/>
        </w:trPr>
        <w:tc>
          <w:tcPr>
            <w:tcW w:w="2583" w:type="dxa"/>
            <w:vMerge w:val="restart"/>
            <w:tcBorders>
              <w:left w:val="nil"/>
            </w:tcBorders>
          </w:tcPr>
          <w:p w:rsidR="00F7623E" w:rsidRDefault="00BD5E1D">
            <w:pPr>
              <w:pStyle w:val="TableParagraph"/>
              <w:spacing w:before="110" w:line="240" w:lineRule="auto"/>
              <w:ind w:left="970" w:right="835" w:hanging="11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</w:p>
        </w:tc>
        <w:tc>
          <w:tcPr>
            <w:tcW w:w="6488" w:type="dxa"/>
            <w:gridSpan w:val="3"/>
          </w:tcPr>
          <w:p w:rsidR="00F7623E" w:rsidRDefault="00BD5E1D">
            <w:pPr>
              <w:pStyle w:val="TableParagraph"/>
              <w:ind w:left="2438" w:right="2424"/>
              <w:rPr>
                <w:sz w:val="14"/>
              </w:rPr>
            </w:pPr>
            <w:r>
              <w:rPr>
                <w:sz w:val="14"/>
              </w:rPr>
              <w:t>Бюджетные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обязательства</w:t>
            </w:r>
          </w:p>
        </w:tc>
        <w:tc>
          <w:tcPr>
            <w:tcW w:w="2170" w:type="dxa"/>
            <w:vMerge w:val="restart"/>
          </w:tcPr>
          <w:p w:rsidR="00F7623E" w:rsidRDefault="00BD5E1D">
            <w:pPr>
              <w:pStyle w:val="TableParagraph"/>
              <w:spacing w:before="30" w:line="240" w:lineRule="auto"/>
              <w:ind w:left="581" w:right="306" w:hanging="242"/>
              <w:jc w:val="left"/>
              <w:rPr>
                <w:sz w:val="14"/>
              </w:rPr>
            </w:pPr>
            <w:r>
              <w:rPr>
                <w:sz w:val="14"/>
              </w:rPr>
              <w:t>Денежные обязательства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2169" w:type="dxa"/>
            <w:vMerge w:val="restart"/>
          </w:tcPr>
          <w:p w:rsidR="00F7623E" w:rsidRDefault="00BD5E1D">
            <w:pPr>
              <w:pStyle w:val="TableParagraph"/>
              <w:spacing w:before="30" w:line="240" w:lineRule="auto"/>
              <w:ind w:left="339" w:right="325"/>
              <w:rPr>
                <w:sz w:val="14"/>
              </w:rPr>
            </w:pPr>
            <w:r>
              <w:rPr>
                <w:sz w:val="14"/>
              </w:rPr>
              <w:t>Поступления</w:t>
            </w:r>
          </w:p>
          <w:p w:rsidR="00F7623E" w:rsidRDefault="00BD5E1D">
            <w:pPr>
              <w:pStyle w:val="TableParagraph"/>
              <w:spacing w:line="240" w:lineRule="auto"/>
              <w:ind w:left="339" w:right="358"/>
              <w:rPr>
                <w:sz w:val="14"/>
              </w:rPr>
            </w:pPr>
            <w:r>
              <w:rPr>
                <w:sz w:val="14"/>
              </w:rPr>
              <w:t xml:space="preserve">(с начала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текущего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финансового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года)</w:t>
            </w:r>
          </w:p>
        </w:tc>
        <w:tc>
          <w:tcPr>
            <w:tcW w:w="2178" w:type="dxa"/>
            <w:vMerge w:val="restart"/>
            <w:tcBorders>
              <w:right w:val="nil"/>
            </w:tcBorders>
          </w:tcPr>
          <w:p w:rsidR="00F7623E" w:rsidRDefault="00BD5E1D">
            <w:pPr>
              <w:pStyle w:val="TableParagraph"/>
              <w:spacing w:before="30" w:line="240" w:lineRule="auto"/>
              <w:ind w:left="348" w:right="335"/>
              <w:rPr>
                <w:sz w:val="14"/>
              </w:rPr>
            </w:pPr>
            <w:r>
              <w:rPr>
                <w:sz w:val="14"/>
              </w:rPr>
              <w:t>Выплаты</w:t>
            </w:r>
          </w:p>
          <w:p w:rsidR="00F7623E" w:rsidRDefault="00BD5E1D">
            <w:pPr>
              <w:pStyle w:val="TableParagraph"/>
              <w:spacing w:line="240" w:lineRule="auto"/>
              <w:ind w:left="348" w:right="366"/>
              <w:rPr>
                <w:sz w:val="14"/>
              </w:rPr>
            </w:pPr>
            <w:r>
              <w:rPr>
                <w:sz w:val="14"/>
              </w:rPr>
              <w:t xml:space="preserve">(с начала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текущего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финансового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года)</w:t>
            </w:r>
          </w:p>
        </w:tc>
      </w:tr>
      <w:tr w:rsidR="00F7623E">
        <w:trPr>
          <w:trHeight w:val="183"/>
        </w:trPr>
        <w:tc>
          <w:tcPr>
            <w:tcW w:w="2583" w:type="dxa"/>
            <w:vMerge/>
            <w:tcBorders>
              <w:top w:val="nil"/>
              <w:lef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 w:val="restart"/>
          </w:tcPr>
          <w:p w:rsidR="00F7623E" w:rsidRDefault="00BD5E1D">
            <w:pPr>
              <w:pStyle w:val="TableParagraph"/>
              <w:spacing w:before="18" w:line="160" w:lineRule="atLeast"/>
              <w:ind w:left="592" w:right="563" w:hanging="34"/>
              <w:jc w:val="left"/>
              <w:rPr>
                <w:sz w:val="14"/>
              </w:rPr>
            </w:pPr>
            <w:r>
              <w:rPr>
                <w:sz w:val="14"/>
              </w:rPr>
              <w:t xml:space="preserve">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4325" w:type="dxa"/>
            <w:gridSpan w:val="2"/>
          </w:tcPr>
          <w:p w:rsidR="00F7623E" w:rsidRDefault="00BD5E1D">
            <w:pPr>
              <w:pStyle w:val="TableParagraph"/>
              <w:spacing w:line="164" w:lineRule="exact"/>
              <w:ind w:left="978"/>
              <w:jc w:val="left"/>
              <w:rPr>
                <w:sz w:val="16"/>
              </w:rPr>
            </w:pP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период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2025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4"/>
                <w:u w:val="single"/>
              </w:rPr>
              <w:t>2026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6"/>
              </w:rPr>
              <w:t>годов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  <w:righ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</w:tr>
      <w:tr w:rsidR="00F7623E">
        <w:trPr>
          <w:trHeight w:val="160"/>
        </w:trPr>
        <w:tc>
          <w:tcPr>
            <w:tcW w:w="2583" w:type="dxa"/>
            <w:vMerge/>
            <w:tcBorders>
              <w:top w:val="nil"/>
              <w:lef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</w:tcPr>
          <w:p w:rsidR="00F7623E" w:rsidRDefault="00BD5E1D">
            <w:pPr>
              <w:pStyle w:val="TableParagraph"/>
              <w:ind w:left="339" w:right="325"/>
              <w:rPr>
                <w:sz w:val="14"/>
              </w:rPr>
            </w:pPr>
            <w:r>
              <w:rPr>
                <w:sz w:val="14"/>
              </w:rPr>
              <w:t>первый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2156" w:type="dxa"/>
          </w:tcPr>
          <w:p w:rsidR="00F7623E" w:rsidRDefault="00BD5E1D">
            <w:pPr>
              <w:pStyle w:val="TableParagraph"/>
              <w:ind w:left="737" w:right="723"/>
              <w:rPr>
                <w:sz w:val="14"/>
              </w:rPr>
            </w:pPr>
            <w:r>
              <w:rPr>
                <w:sz w:val="14"/>
              </w:rPr>
              <w:t>второй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2170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  <w:righ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</w:tr>
      <w:tr w:rsidR="00F7623E">
        <w:trPr>
          <w:trHeight w:val="160"/>
        </w:trPr>
        <w:tc>
          <w:tcPr>
            <w:tcW w:w="2583" w:type="dxa"/>
            <w:tcBorders>
              <w:left w:val="nil"/>
            </w:tcBorders>
          </w:tcPr>
          <w:p w:rsidR="00F7623E" w:rsidRDefault="00BD5E1D">
            <w:pPr>
              <w:pStyle w:val="TableParagraph"/>
              <w:spacing w:before="3" w:line="137" w:lineRule="exact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163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78" w:type="dxa"/>
            <w:tcBorders>
              <w:bottom w:val="single" w:sz="12" w:space="0" w:color="000000"/>
              <w:right w:val="nil"/>
            </w:tcBorders>
          </w:tcPr>
          <w:p w:rsidR="00F7623E" w:rsidRDefault="00BD5E1D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F7623E">
        <w:trPr>
          <w:trHeight w:val="160"/>
        </w:trPr>
        <w:tc>
          <w:tcPr>
            <w:tcW w:w="2583" w:type="dxa"/>
            <w:tcBorders>
              <w:left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left="7"/>
              <w:jc w:val="lef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начало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2163" w:type="dxa"/>
            <w:tcBorders>
              <w:top w:val="single" w:sz="12" w:space="0" w:color="000000"/>
              <w:lef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6 645 636,95</w:t>
            </w:r>
          </w:p>
        </w:tc>
        <w:tc>
          <w:tcPr>
            <w:tcW w:w="2169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56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6 557 735,96</w:t>
            </w:r>
          </w:p>
        </w:tc>
        <w:tc>
          <w:tcPr>
            <w:tcW w:w="2169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8" w:type="dxa"/>
            <w:tcBorders>
              <w:top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5 538 967,00</w:t>
            </w:r>
          </w:p>
        </w:tc>
      </w:tr>
      <w:tr w:rsidR="00F7623E">
        <w:trPr>
          <w:trHeight w:val="160"/>
        </w:trPr>
        <w:tc>
          <w:tcPr>
            <w:tcW w:w="2583" w:type="dxa"/>
            <w:tcBorders>
              <w:left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left="7"/>
              <w:jc w:val="lef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конец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2163" w:type="dxa"/>
            <w:tcBorders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7 734 720,47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5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7 646 819,48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78" w:type="dxa"/>
            <w:tcBorders>
              <w:bottom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5 538 967,00</w:t>
            </w:r>
          </w:p>
        </w:tc>
      </w:tr>
    </w:tbl>
    <w:p w:rsidR="00F7623E" w:rsidRDefault="00BD5E1D">
      <w:pPr>
        <w:spacing w:before="120"/>
        <w:ind w:left="5314"/>
        <w:rPr>
          <w:b/>
          <w:sz w:val="18"/>
        </w:rPr>
      </w:pPr>
      <w:r>
        <w:rPr>
          <w:b/>
          <w:sz w:val="18"/>
        </w:rPr>
        <w:t>2.6.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Бюджетные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обязательства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валюте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Федерации</w:t>
      </w:r>
    </w:p>
    <w:p w:rsidR="00F7623E" w:rsidRDefault="00F7623E">
      <w:pPr>
        <w:pStyle w:val="a3"/>
        <w:spacing w:before="9"/>
        <w:rPr>
          <w:b/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78"/>
        <w:gridCol w:w="1078"/>
        <w:gridCol w:w="1959"/>
        <w:gridCol w:w="1960"/>
        <w:gridCol w:w="2464"/>
        <w:gridCol w:w="2491"/>
        <w:gridCol w:w="2458"/>
      </w:tblGrid>
      <w:tr w:rsidR="00F7623E">
        <w:trPr>
          <w:trHeight w:val="183"/>
        </w:trPr>
        <w:tc>
          <w:tcPr>
            <w:tcW w:w="4256" w:type="dxa"/>
            <w:gridSpan w:val="2"/>
            <w:tcBorders>
              <w:left w:val="nil"/>
            </w:tcBorders>
          </w:tcPr>
          <w:p w:rsidR="00F7623E" w:rsidRDefault="00BD5E1D">
            <w:pPr>
              <w:pStyle w:val="TableParagraph"/>
              <w:spacing w:before="11" w:line="152" w:lineRule="exact"/>
              <w:ind w:left="1823" w:right="1794"/>
              <w:rPr>
                <w:sz w:val="14"/>
              </w:rPr>
            </w:pPr>
            <w:r>
              <w:rPr>
                <w:sz w:val="14"/>
              </w:rPr>
              <w:t>Документ</w:t>
            </w:r>
          </w:p>
        </w:tc>
        <w:tc>
          <w:tcPr>
            <w:tcW w:w="1959" w:type="dxa"/>
            <w:vMerge w:val="restart"/>
          </w:tcPr>
          <w:p w:rsidR="00F7623E" w:rsidRDefault="00F7623E">
            <w:pPr>
              <w:pStyle w:val="TableParagraph"/>
              <w:spacing w:before="11" w:line="240" w:lineRule="auto"/>
              <w:jc w:val="left"/>
              <w:rPr>
                <w:b/>
                <w:sz w:val="13"/>
              </w:rPr>
            </w:pPr>
          </w:p>
          <w:p w:rsidR="00F7623E" w:rsidRDefault="00BD5E1D">
            <w:pPr>
              <w:pStyle w:val="TableParagraph"/>
              <w:spacing w:line="240" w:lineRule="auto"/>
              <w:ind w:left="518"/>
              <w:jc w:val="left"/>
              <w:rPr>
                <w:sz w:val="14"/>
              </w:rPr>
            </w:pPr>
            <w:r>
              <w:rPr>
                <w:sz w:val="14"/>
              </w:rPr>
              <w:t>Учетный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</w:p>
        </w:tc>
        <w:tc>
          <w:tcPr>
            <w:tcW w:w="1960" w:type="dxa"/>
            <w:vMerge w:val="restart"/>
          </w:tcPr>
          <w:p w:rsidR="00F7623E" w:rsidRDefault="00BD5E1D">
            <w:pPr>
              <w:pStyle w:val="TableParagraph"/>
              <w:spacing w:line="160" w:lineRule="atLeast"/>
              <w:ind w:left="156" w:right="160" w:hanging="3"/>
              <w:rPr>
                <w:sz w:val="14"/>
              </w:rPr>
            </w:pPr>
            <w:r>
              <w:rPr>
                <w:sz w:val="14"/>
              </w:rPr>
              <w:t>Код объекта капитальных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вложений (мероприятия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информатизации)</w:t>
            </w:r>
          </w:p>
        </w:tc>
        <w:tc>
          <w:tcPr>
            <w:tcW w:w="2464" w:type="dxa"/>
            <w:vMerge w:val="restart"/>
          </w:tcPr>
          <w:p w:rsidR="00F7623E" w:rsidRDefault="00BD5E1D">
            <w:pPr>
              <w:pStyle w:val="TableParagraph"/>
              <w:spacing w:before="87" w:line="247" w:lineRule="auto"/>
              <w:ind w:left="750" w:right="488" w:hanging="253"/>
              <w:jc w:val="left"/>
              <w:rPr>
                <w:sz w:val="14"/>
              </w:rPr>
            </w:pPr>
            <w:r>
              <w:rPr>
                <w:sz w:val="14"/>
              </w:rPr>
              <w:t xml:space="preserve">Сумма 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4949" w:type="dxa"/>
            <w:gridSpan w:val="2"/>
            <w:tcBorders>
              <w:right w:val="nil"/>
            </w:tcBorders>
          </w:tcPr>
          <w:p w:rsidR="00F7623E" w:rsidRDefault="00BD5E1D">
            <w:pPr>
              <w:pStyle w:val="TableParagraph"/>
              <w:spacing w:line="164" w:lineRule="exact"/>
              <w:ind w:left="1082"/>
              <w:jc w:val="left"/>
              <w:rPr>
                <w:sz w:val="16"/>
              </w:rPr>
            </w:pPr>
            <w:r>
              <w:rPr>
                <w:sz w:val="14"/>
              </w:rPr>
              <w:t>Сумма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плановый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период </w:t>
            </w:r>
            <w:r>
              <w:rPr>
                <w:sz w:val="14"/>
                <w:u w:val="single"/>
              </w:rPr>
              <w:t>2025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4"/>
                <w:u w:val="single"/>
              </w:rPr>
              <w:t>2026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6"/>
              </w:rPr>
              <w:t>годов</w:t>
            </w:r>
          </w:p>
        </w:tc>
      </w:tr>
      <w:tr w:rsidR="00F7623E">
        <w:trPr>
          <w:trHeight w:val="276"/>
        </w:trPr>
        <w:tc>
          <w:tcPr>
            <w:tcW w:w="3178" w:type="dxa"/>
            <w:tcBorders>
              <w:left w:val="nil"/>
            </w:tcBorders>
          </w:tcPr>
          <w:p w:rsidR="00F7623E" w:rsidRDefault="00BD5E1D">
            <w:pPr>
              <w:pStyle w:val="TableParagraph"/>
              <w:spacing w:before="57" w:line="240" w:lineRule="auto"/>
              <w:ind w:left="1396" w:right="1367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1078" w:type="dxa"/>
          </w:tcPr>
          <w:p w:rsidR="00F7623E" w:rsidRDefault="00BD5E1D">
            <w:pPr>
              <w:pStyle w:val="TableParagraph"/>
              <w:spacing w:before="57" w:line="240" w:lineRule="auto"/>
              <w:ind w:left="193" w:right="164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</w:tcPr>
          <w:p w:rsidR="00F7623E" w:rsidRDefault="00BD5E1D">
            <w:pPr>
              <w:pStyle w:val="TableParagraph"/>
              <w:spacing w:before="57" w:line="240" w:lineRule="auto"/>
              <w:ind w:left="897" w:right="868"/>
              <w:rPr>
                <w:sz w:val="14"/>
              </w:rPr>
            </w:pPr>
            <w:r>
              <w:rPr>
                <w:sz w:val="14"/>
              </w:rPr>
              <w:t>первый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  <w:tc>
          <w:tcPr>
            <w:tcW w:w="2458" w:type="dxa"/>
            <w:tcBorders>
              <w:right w:val="nil"/>
            </w:tcBorders>
          </w:tcPr>
          <w:p w:rsidR="00F7623E" w:rsidRDefault="00BD5E1D">
            <w:pPr>
              <w:pStyle w:val="TableParagraph"/>
              <w:spacing w:before="57" w:line="240" w:lineRule="auto"/>
              <w:ind w:left="899" w:right="870"/>
              <w:rPr>
                <w:sz w:val="14"/>
              </w:rPr>
            </w:pPr>
            <w:r>
              <w:rPr>
                <w:sz w:val="14"/>
              </w:rPr>
              <w:t>второй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</w:tr>
      <w:tr w:rsidR="00F7623E">
        <w:trPr>
          <w:trHeight w:val="152"/>
        </w:trPr>
        <w:tc>
          <w:tcPr>
            <w:tcW w:w="3178" w:type="dxa"/>
            <w:tcBorders>
              <w:left w:val="nil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8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59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952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464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491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458" w:type="dxa"/>
            <w:tcBorders>
              <w:bottom w:val="single" w:sz="12" w:space="0" w:color="000000"/>
              <w:right w:val="nil"/>
            </w:tcBorders>
          </w:tcPr>
          <w:p w:rsidR="00F7623E" w:rsidRDefault="00BD5E1D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F7623E">
        <w:trPr>
          <w:trHeight w:val="176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left="85"/>
              <w:jc w:val="left"/>
              <w:rPr>
                <w:sz w:val="14"/>
              </w:rPr>
            </w:pPr>
            <w:r>
              <w:rPr>
                <w:sz w:val="14"/>
              </w:rPr>
              <w:t>9900000047</w:t>
            </w:r>
          </w:p>
        </w:tc>
        <w:tc>
          <w:tcPr>
            <w:tcW w:w="1078" w:type="dxa"/>
            <w:tcBorders>
              <w:top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left="229" w:right="164"/>
              <w:rPr>
                <w:sz w:val="14"/>
              </w:rPr>
            </w:pPr>
            <w:r>
              <w:rPr>
                <w:sz w:val="14"/>
              </w:rPr>
              <w:t>18.06.2024</w:t>
            </w:r>
          </w:p>
        </w:tc>
        <w:tc>
          <w:tcPr>
            <w:tcW w:w="1959" w:type="dxa"/>
            <w:tcBorders>
              <w:top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left="264" w:right="200"/>
              <w:rPr>
                <w:sz w:val="14"/>
              </w:rPr>
            </w:pPr>
            <w:r>
              <w:rPr>
                <w:sz w:val="14"/>
              </w:rPr>
              <w:t>213НЛЧИ024820000041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:rsidR="00F7623E" w:rsidRDefault="00F7623E"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2464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  <w:tc>
          <w:tcPr>
            <w:tcW w:w="2491" w:type="dxa"/>
            <w:tcBorders>
              <w:top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58" w:type="dxa"/>
            <w:tcBorders>
              <w:top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623E">
        <w:trPr>
          <w:trHeight w:val="145"/>
        </w:trPr>
        <w:tc>
          <w:tcPr>
            <w:tcW w:w="6215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2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учетному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номеру</w:t>
            </w:r>
          </w:p>
        </w:tc>
        <w:tc>
          <w:tcPr>
            <w:tcW w:w="1960" w:type="dxa"/>
            <w:tcBorders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26" w:lineRule="exact"/>
              <w:ind w:left="933"/>
              <w:jc w:val="left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464" w:type="dxa"/>
          </w:tcPr>
          <w:p w:rsidR="00F7623E" w:rsidRDefault="00BD5E1D">
            <w:pPr>
              <w:pStyle w:val="TableParagraph"/>
              <w:spacing w:line="12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  <w:tc>
          <w:tcPr>
            <w:tcW w:w="2491" w:type="dxa"/>
          </w:tcPr>
          <w:p w:rsidR="00F7623E" w:rsidRDefault="00BD5E1D">
            <w:pPr>
              <w:pStyle w:val="TableParagraph"/>
              <w:spacing w:line="12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58" w:type="dxa"/>
            <w:tcBorders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2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623E">
        <w:trPr>
          <w:trHeight w:val="153"/>
        </w:trPr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2464" w:type="dxa"/>
            <w:tcBorders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  <w:tc>
          <w:tcPr>
            <w:tcW w:w="2491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58" w:type="dxa"/>
            <w:tcBorders>
              <w:bottom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 w:rsidR="00F7623E" w:rsidRDefault="00BD5E1D">
      <w:pPr>
        <w:spacing w:before="120"/>
        <w:ind w:left="5378"/>
        <w:rPr>
          <w:b/>
          <w:sz w:val="18"/>
        </w:rPr>
      </w:pPr>
      <w:r>
        <w:rPr>
          <w:b/>
          <w:sz w:val="18"/>
        </w:rPr>
        <w:t>2.8.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Денежные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обязательства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валюте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Федерации</w:t>
      </w:r>
    </w:p>
    <w:p w:rsidR="00F7623E" w:rsidRDefault="00F7623E">
      <w:pPr>
        <w:pStyle w:val="a3"/>
        <w:spacing w:before="9"/>
        <w:rPr>
          <w:b/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78"/>
        <w:gridCol w:w="1075"/>
        <w:gridCol w:w="1976"/>
        <w:gridCol w:w="1946"/>
        <w:gridCol w:w="7413"/>
      </w:tblGrid>
      <w:tr w:rsidR="00F7623E">
        <w:trPr>
          <w:trHeight w:val="160"/>
        </w:trPr>
        <w:tc>
          <w:tcPr>
            <w:tcW w:w="4253" w:type="dxa"/>
            <w:gridSpan w:val="2"/>
            <w:tcBorders>
              <w:left w:val="nil"/>
            </w:tcBorders>
          </w:tcPr>
          <w:p w:rsidR="00F7623E" w:rsidRDefault="00BD5E1D">
            <w:pPr>
              <w:pStyle w:val="TableParagraph"/>
              <w:ind w:left="1822" w:right="1793"/>
              <w:rPr>
                <w:sz w:val="14"/>
              </w:rPr>
            </w:pPr>
            <w:r>
              <w:rPr>
                <w:sz w:val="14"/>
              </w:rPr>
              <w:t>Документ</w:t>
            </w:r>
          </w:p>
        </w:tc>
        <w:tc>
          <w:tcPr>
            <w:tcW w:w="1976" w:type="dxa"/>
            <w:vMerge w:val="restart"/>
          </w:tcPr>
          <w:p w:rsidR="00F7623E" w:rsidRDefault="00F7623E">
            <w:pPr>
              <w:pStyle w:val="TableParagraph"/>
              <w:spacing w:before="11" w:line="240" w:lineRule="auto"/>
              <w:jc w:val="left"/>
              <w:rPr>
                <w:b/>
                <w:sz w:val="13"/>
              </w:rPr>
            </w:pPr>
          </w:p>
          <w:p w:rsidR="00F7623E" w:rsidRDefault="00BD5E1D">
            <w:pPr>
              <w:pStyle w:val="TableParagraph"/>
              <w:spacing w:line="240" w:lineRule="auto"/>
              <w:ind w:left="526"/>
              <w:jc w:val="left"/>
              <w:rPr>
                <w:sz w:val="14"/>
              </w:rPr>
            </w:pPr>
            <w:r>
              <w:rPr>
                <w:sz w:val="14"/>
              </w:rPr>
              <w:t>Учетный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</w:p>
        </w:tc>
        <w:tc>
          <w:tcPr>
            <w:tcW w:w="1946" w:type="dxa"/>
            <w:vMerge w:val="restart"/>
          </w:tcPr>
          <w:p w:rsidR="00F7623E" w:rsidRDefault="00BD5E1D">
            <w:pPr>
              <w:pStyle w:val="TableParagraph"/>
              <w:spacing w:line="160" w:lineRule="atLeast"/>
              <w:ind w:left="149" w:right="153" w:hanging="3"/>
              <w:rPr>
                <w:sz w:val="14"/>
              </w:rPr>
            </w:pPr>
            <w:r>
              <w:rPr>
                <w:sz w:val="14"/>
              </w:rPr>
              <w:t>Код объекта капитальных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вложений (мероприятия по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информатизации)</w:t>
            </w:r>
          </w:p>
        </w:tc>
        <w:tc>
          <w:tcPr>
            <w:tcW w:w="7413" w:type="dxa"/>
            <w:vMerge w:val="restart"/>
            <w:tcBorders>
              <w:right w:val="nil"/>
            </w:tcBorders>
          </w:tcPr>
          <w:p w:rsidR="00F7623E" w:rsidRDefault="00BD5E1D">
            <w:pPr>
              <w:pStyle w:val="TableParagraph"/>
              <w:spacing w:before="87" w:line="247" w:lineRule="auto"/>
              <w:ind w:left="2975" w:right="2978"/>
              <w:rPr>
                <w:sz w:val="14"/>
              </w:rPr>
            </w:pPr>
            <w:r>
              <w:rPr>
                <w:sz w:val="14"/>
              </w:rPr>
              <w:t xml:space="preserve">Сумма на </w:t>
            </w:r>
            <w:r>
              <w:rPr>
                <w:sz w:val="14"/>
                <w:u w:val="single"/>
              </w:rPr>
              <w:t>2024</w:t>
            </w:r>
            <w:r>
              <w:rPr>
                <w:sz w:val="14"/>
              </w:rPr>
              <w:t xml:space="preserve"> текущий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</w:t>
            </w:r>
          </w:p>
        </w:tc>
      </w:tr>
      <w:tr w:rsidR="00F7623E">
        <w:trPr>
          <w:trHeight w:val="299"/>
        </w:trPr>
        <w:tc>
          <w:tcPr>
            <w:tcW w:w="3178" w:type="dxa"/>
            <w:tcBorders>
              <w:left w:val="nil"/>
            </w:tcBorders>
          </w:tcPr>
          <w:p w:rsidR="00F7623E" w:rsidRDefault="00BD5E1D">
            <w:pPr>
              <w:pStyle w:val="TableParagraph"/>
              <w:spacing w:before="69" w:line="240" w:lineRule="auto"/>
              <w:ind w:left="1396" w:right="1367"/>
              <w:rPr>
                <w:sz w:val="14"/>
              </w:rPr>
            </w:pPr>
            <w:r>
              <w:rPr>
                <w:sz w:val="14"/>
              </w:rPr>
              <w:t>номер</w:t>
            </w:r>
          </w:p>
        </w:tc>
        <w:tc>
          <w:tcPr>
            <w:tcW w:w="1075" w:type="dxa"/>
          </w:tcPr>
          <w:p w:rsidR="00F7623E" w:rsidRDefault="00BD5E1D">
            <w:pPr>
              <w:pStyle w:val="TableParagraph"/>
              <w:spacing w:before="69" w:line="240" w:lineRule="auto"/>
              <w:ind w:left="191" w:right="162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  <w:tc>
          <w:tcPr>
            <w:tcW w:w="7413" w:type="dxa"/>
            <w:vMerge/>
            <w:tcBorders>
              <w:top w:val="nil"/>
              <w:right w:val="nil"/>
            </w:tcBorders>
          </w:tcPr>
          <w:p w:rsidR="00F7623E" w:rsidRDefault="00F7623E">
            <w:pPr>
              <w:rPr>
                <w:sz w:val="2"/>
                <w:szCs w:val="2"/>
              </w:rPr>
            </w:pPr>
          </w:p>
        </w:tc>
      </w:tr>
      <w:tr w:rsidR="00F7623E">
        <w:trPr>
          <w:trHeight w:val="152"/>
        </w:trPr>
        <w:tc>
          <w:tcPr>
            <w:tcW w:w="3178" w:type="dxa"/>
            <w:tcBorders>
              <w:left w:val="nil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75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7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left="3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46" w:type="dxa"/>
            <w:tcBorders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line="133" w:lineRule="exact"/>
              <w:ind w:right="91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413" w:type="dxa"/>
            <w:tcBorders>
              <w:bottom w:val="single" w:sz="12" w:space="0" w:color="000000"/>
              <w:right w:val="nil"/>
            </w:tcBorders>
          </w:tcPr>
          <w:p w:rsidR="00F7623E" w:rsidRDefault="00BD5E1D">
            <w:pPr>
              <w:pStyle w:val="TableParagraph"/>
              <w:spacing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F7623E">
        <w:trPr>
          <w:trHeight w:val="176"/>
        </w:trPr>
        <w:tc>
          <w:tcPr>
            <w:tcW w:w="3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4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990000000049</w:t>
            </w:r>
          </w:p>
        </w:tc>
        <w:tc>
          <w:tcPr>
            <w:tcW w:w="1075" w:type="dxa"/>
            <w:tcBorders>
              <w:top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4" w:lineRule="exact"/>
              <w:ind w:left="227" w:right="162"/>
              <w:rPr>
                <w:sz w:val="14"/>
              </w:rPr>
            </w:pPr>
            <w:r>
              <w:rPr>
                <w:sz w:val="14"/>
              </w:rPr>
              <w:t>19.06.2024</w:t>
            </w:r>
          </w:p>
        </w:tc>
        <w:tc>
          <w:tcPr>
            <w:tcW w:w="1976" w:type="dxa"/>
            <w:tcBorders>
              <w:top w:val="single" w:sz="12" w:space="0" w:color="000000"/>
              <w:bottom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4" w:lineRule="exact"/>
              <w:ind w:left="64"/>
              <w:rPr>
                <w:sz w:val="14"/>
              </w:rPr>
            </w:pPr>
            <w:r>
              <w:rPr>
                <w:sz w:val="14"/>
              </w:rPr>
              <w:t>213НЛЧИ024820000041000001</w:t>
            </w:r>
          </w:p>
        </w:tc>
        <w:tc>
          <w:tcPr>
            <w:tcW w:w="1946" w:type="dxa"/>
            <w:tcBorders>
              <w:top w:val="single" w:sz="12" w:space="0" w:color="000000"/>
            </w:tcBorders>
          </w:tcPr>
          <w:p w:rsidR="00F7623E" w:rsidRDefault="00F7623E"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7413" w:type="dxa"/>
            <w:tcBorders>
              <w:top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before="23" w:line="134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</w:tr>
      <w:tr w:rsidR="00F7623E">
        <w:trPr>
          <w:trHeight w:val="138"/>
        </w:trPr>
        <w:tc>
          <w:tcPr>
            <w:tcW w:w="6229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1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учетному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номеру</w:t>
            </w:r>
          </w:p>
        </w:tc>
        <w:tc>
          <w:tcPr>
            <w:tcW w:w="1946" w:type="dxa"/>
            <w:tcBorders>
              <w:left w:val="single" w:sz="12" w:space="0" w:color="000000"/>
              <w:bottom w:val="single" w:sz="18" w:space="0" w:color="000000"/>
            </w:tcBorders>
          </w:tcPr>
          <w:p w:rsidR="00F7623E" w:rsidRDefault="00BD5E1D">
            <w:pPr>
              <w:pStyle w:val="TableParagraph"/>
              <w:spacing w:line="118" w:lineRule="exact"/>
              <w:ind w:right="894"/>
              <w:jc w:val="right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7413" w:type="dxa"/>
            <w:tcBorders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18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</w:tr>
      <w:tr w:rsidR="00F7623E">
        <w:trPr>
          <w:trHeight w:val="145"/>
        </w:trPr>
        <w:tc>
          <w:tcPr>
            <w:tcW w:w="817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26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Всего</w:t>
            </w:r>
          </w:p>
        </w:tc>
        <w:tc>
          <w:tcPr>
            <w:tcW w:w="7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23E" w:rsidRDefault="00BD5E1D">
            <w:pPr>
              <w:pStyle w:val="TableParagraph"/>
              <w:spacing w:line="126" w:lineRule="exact"/>
              <w:ind w:right="-29"/>
              <w:jc w:val="right"/>
              <w:rPr>
                <w:sz w:val="14"/>
              </w:rPr>
            </w:pPr>
            <w:r>
              <w:rPr>
                <w:sz w:val="14"/>
              </w:rPr>
              <w:t>1 089 083,52</w:t>
            </w:r>
          </w:p>
        </w:tc>
      </w:tr>
    </w:tbl>
    <w:p w:rsidR="00F7623E" w:rsidRDefault="00F7623E">
      <w:pPr>
        <w:spacing w:line="126" w:lineRule="exact"/>
        <w:jc w:val="right"/>
        <w:rPr>
          <w:sz w:val="14"/>
        </w:rPr>
        <w:sectPr w:rsidR="00F7623E">
          <w:footerReference w:type="default" r:id="rId7"/>
          <w:type w:val="continuous"/>
          <w:pgSz w:w="16840" w:h="11910" w:orient="landscape"/>
          <w:pgMar w:top="1000" w:right="540" w:bottom="660" w:left="440" w:header="720" w:footer="470" w:gutter="0"/>
          <w:pgNumType w:start="1"/>
          <w:cols w:space="720"/>
        </w:sectPr>
      </w:pPr>
    </w:p>
    <w:p w:rsidR="00F7623E" w:rsidRDefault="00F7623E" w:rsidP="004019CF">
      <w:pPr>
        <w:pStyle w:val="Heading1"/>
        <w:spacing w:before="73"/>
        <w:ind w:left="13071" w:right="227" w:firstLine="1188"/>
      </w:pPr>
    </w:p>
    <w:sectPr w:rsidR="00F7623E" w:rsidSect="00F7623E">
      <w:pgSz w:w="16840" w:h="11910" w:orient="landscape"/>
      <w:pgMar w:top="280" w:right="540" w:bottom="660" w:left="440" w:header="0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1D" w:rsidRDefault="00BD5E1D" w:rsidP="00F7623E">
      <w:r>
        <w:separator/>
      </w:r>
    </w:p>
  </w:endnote>
  <w:endnote w:type="continuationSeparator" w:id="0">
    <w:p w:rsidR="00BD5E1D" w:rsidRDefault="00BD5E1D" w:rsidP="00F7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23E" w:rsidRDefault="00F7623E">
    <w:pPr>
      <w:pStyle w:val="a3"/>
      <w:spacing w:line="14" w:lineRule="auto"/>
      <w:rPr>
        <w:sz w:val="20"/>
      </w:rPr>
    </w:pPr>
    <w:r w:rsidRPr="00F762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60.85pt;width:67.25pt;height:20.1pt;z-index:-251658752;mso-position-horizontal-relative:page;mso-position-vertical-relative:page" filled="f" stroked="f">
          <v:textbox inset="0,0,0,0">
            <w:txbxContent>
              <w:p w:rsidR="00F7623E" w:rsidRDefault="00BD5E1D">
                <w:pPr>
                  <w:spacing w:before="13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Номер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страницы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 w:rsidR="00F7623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F7623E">
                  <w:fldChar w:fldCharType="separate"/>
                </w:r>
                <w:r w:rsidR="004019CF">
                  <w:rPr>
                    <w:noProof/>
                    <w:sz w:val="16"/>
                  </w:rPr>
                  <w:t>1</w:t>
                </w:r>
                <w:r w:rsidR="00F7623E">
                  <w:fldChar w:fldCharType="end"/>
                </w:r>
              </w:p>
              <w:p w:rsidR="00F7623E" w:rsidRDefault="00BD5E1D">
                <w:pPr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Всего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страниц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1D" w:rsidRDefault="00BD5E1D" w:rsidP="00F7623E">
      <w:r>
        <w:separator/>
      </w:r>
    </w:p>
  </w:footnote>
  <w:footnote w:type="continuationSeparator" w:id="0">
    <w:p w:rsidR="00BD5E1D" w:rsidRDefault="00BD5E1D" w:rsidP="00F76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8B1"/>
    <w:multiLevelType w:val="multilevel"/>
    <w:tmpl w:val="F9F84742"/>
    <w:lvl w:ilvl="0">
      <w:start w:val="1"/>
      <w:numFmt w:val="decimal"/>
      <w:lvlText w:val="%1."/>
      <w:lvlJc w:val="left"/>
      <w:pPr>
        <w:ind w:left="6569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3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984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8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53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37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22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06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91" w:hanging="3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623E"/>
    <w:rsid w:val="004019CF"/>
    <w:rsid w:val="00BD5E1D"/>
    <w:rsid w:val="00F7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62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23E"/>
    <w:rPr>
      <w:sz w:val="14"/>
      <w:szCs w:val="14"/>
    </w:rPr>
  </w:style>
  <w:style w:type="paragraph" w:customStyle="1" w:styleId="Heading1">
    <w:name w:val="Heading 1"/>
    <w:basedOn w:val="a"/>
    <w:uiPriority w:val="1"/>
    <w:qFormat/>
    <w:rsid w:val="00F7623E"/>
    <w:pPr>
      <w:ind w:right="58"/>
      <w:jc w:val="right"/>
      <w:outlineLvl w:val="1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F7623E"/>
    <w:pPr>
      <w:spacing w:before="120"/>
      <w:ind w:left="6480" w:hanging="6570"/>
      <w:jc w:val="right"/>
    </w:pPr>
  </w:style>
  <w:style w:type="paragraph" w:customStyle="1" w:styleId="TableParagraph">
    <w:name w:val="Table Paragraph"/>
    <w:basedOn w:val="a"/>
    <w:uiPriority w:val="1"/>
    <w:qFormat/>
    <w:rsid w:val="00F7623E"/>
    <w:pPr>
      <w:spacing w:line="141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main</cp:lastModifiedBy>
  <cp:revision>2</cp:revision>
  <dcterms:created xsi:type="dcterms:W3CDTF">2024-06-25T11:14:00Z</dcterms:created>
  <dcterms:modified xsi:type="dcterms:W3CDTF">2024-06-25T11:15:00Z</dcterms:modified>
</cp:coreProperties>
</file>